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5AC" w:rsidRPr="00317803" w:rsidRDefault="00317803" w:rsidP="0031780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17803">
        <w:rPr>
          <w:rFonts w:ascii="標楷體" w:eastAsia="標楷體" w:hAnsi="標楷體" w:hint="eastAsia"/>
          <w:b/>
          <w:sz w:val="32"/>
          <w:szCs w:val="32"/>
        </w:rPr>
        <w:t>國立高雄師範大學師生創業基地借用申請書</w:t>
      </w:r>
    </w:p>
    <w:p w:rsidR="00317803" w:rsidRDefault="00317803">
      <w:pPr>
        <w:rPr>
          <w:rFonts w:ascii="標楷體" w:eastAsia="標楷體" w:hAnsi="標楷體"/>
        </w:rPr>
      </w:pPr>
    </w:p>
    <w:tbl>
      <w:tblPr>
        <w:tblW w:w="908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1"/>
        <w:gridCol w:w="2272"/>
        <w:gridCol w:w="2272"/>
        <w:gridCol w:w="2272"/>
      </w:tblGrid>
      <w:tr w:rsidR="00BA0D42" w:rsidRPr="00BA0D42" w:rsidTr="00DB5895">
        <w:trPr>
          <w:trHeight w:val="567"/>
          <w:jc w:val="center"/>
        </w:trPr>
        <w:tc>
          <w:tcPr>
            <w:tcW w:w="2268" w:type="dxa"/>
            <w:vMerge w:val="restart"/>
            <w:tcBorders>
              <w:top w:val="thinThickMediumGap" w:sz="18" w:space="0" w:color="auto"/>
              <w:left w:val="thinThickMedium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D42" w:rsidRPr="00BA0D42" w:rsidRDefault="00BA0D42" w:rsidP="00BA0D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A0D4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申請團隊名稱</w:t>
            </w:r>
          </w:p>
        </w:tc>
        <w:tc>
          <w:tcPr>
            <w:tcW w:w="2268" w:type="dxa"/>
            <w:vMerge w:val="restart"/>
            <w:tcBorders>
              <w:top w:val="thinThickMedium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D42" w:rsidRPr="00BA0D42" w:rsidRDefault="00BA0D42" w:rsidP="00BA0D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A0D42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tcBorders>
              <w:top w:val="thinThickMediumGap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D42" w:rsidRPr="00BA0D42" w:rsidRDefault="00BA0D42" w:rsidP="00BA0D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A0D4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申請人</w:t>
            </w:r>
          </w:p>
        </w:tc>
        <w:tc>
          <w:tcPr>
            <w:tcW w:w="2268" w:type="dxa"/>
            <w:tcBorders>
              <w:top w:val="thinThickMediumGap" w:sz="18" w:space="0" w:color="auto"/>
              <w:left w:val="nil"/>
              <w:bottom w:val="single" w:sz="4" w:space="0" w:color="auto"/>
              <w:right w:val="thickThinMediumGap" w:sz="18" w:space="0" w:color="auto"/>
            </w:tcBorders>
            <w:shd w:val="clear" w:color="auto" w:fill="auto"/>
            <w:noWrap/>
            <w:vAlign w:val="center"/>
            <w:hideMark/>
          </w:tcPr>
          <w:p w:rsidR="00BA0D42" w:rsidRPr="00BA0D42" w:rsidRDefault="00BA0D42" w:rsidP="00BA0D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A0D4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BA0D42" w:rsidRPr="00BA0D42" w:rsidTr="00DB5895">
        <w:trPr>
          <w:trHeight w:val="567"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thinThickMedium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D42" w:rsidRPr="00BA0D42" w:rsidRDefault="00BA0D42" w:rsidP="00BA0D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D42" w:rsidRPr="00BA0D42" w:rsidRDefault="00BA0D42" w:rsidP="00BA0D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D42" w:rsidRPr="00BA0D42" w:rsidRDefault="00BA0D42" w:rsidP="00BA0D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A0D4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連絡電話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thickThinMediumGap" w:sz="18" w:space="0" w:color="auto"/>
            </w:tcBorders>
            <w:shd w:val="clear" w:color="auto" w:fill="auto"/>
            <w:noWrap/>
            <w:vAlign w:val="center"/>
            <w:hideMark/>
          </w:tcPr>
          <w:p w:rsidR="00BA0D42" w:rsidRPr="00BA0D42" w:rsidRDefault="00BA0D42" w:rsidP="00BA0D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A0D4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BA0D42" w:rsidRPr="00BA0D42" w:rsidTr="00DB5895">
        <w:trPr>
          <w:trHeight w:val="567"/>
          <w:jc w:val="center"/>
        </w:trPr>
        <w:tc>
          <w:tcPr>
            <w:tcW w:w="2268" w:type="dxa"/>
            <w:tcBorders>
              <w:top w:val="nil"/>
              <w:left w:val="thinThickMedium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D42" w:rsidRPr="00BA0D42" w:rsidRDefault="00D429E6" w:rsidP="00BA0D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團隊人員1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D42" w:rsidRPr="00BA0D42" w:rsidRDefault="00BA0D42" w:rsidP="00BA0D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A0D42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D42" w:rsidRPr="00BA0D42" w:rsidRDefault="00D429E6" w:rsidP="00BA0D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連絡電話1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thickThinMediumGap" w:sz="18" w:space="0" w:color="auto"/>
            </w:tcBorders>
            <w:shd w:val="clear" w:color="auto" w:fill="auto"/>
            <w:noWrap/>
            <w:vAlign w:val="center"/>
            <w:hideMark/>
          </w:tcPr>
          <w:p w:rsidR="00BA0D42" w:rsidRPr="00BA0D42" w:rsidRDefault="00BA0D42" w:rsidP="00BA0D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A0D4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D429E6" w:rsidRPr="00BA0D42" w:rsidTr="00DB5895">
        <w:trPr>
          <w:trHeight w:val="567"/>
          <w:jc w:val="center"/>
        </w:trPr>
        <w:tc>
          <w:tcPr>
            <w:tcW w:w="2268" w:type="dxa"/>
            <w:tcBorders>
              <w:top w:val="nil"/>
              <w:left w:val="thinThickMedium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9E6" w:rsidRDefault="00D429E6" w:rsidP="00D429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團隊人員2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9E6" w:rsidRPr="00BA0D42" w:rsidRDefault="00D429E6" w:rsidP="00BA0D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9E6" w:rsidRDefault="00D429E6" w:rsidP="00D429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連絡電話2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thickThinMediumGap" w:sz="18" w:space="0" w:color="auto"/>
            </w:tcBorders>
            <w:shd w:val="clear" w:color="auto" w:fill="auto"/>
            <w:noWrap/>
            <w:vAlign w:val="center"/>
          </w:tcPr>
          <w:p w:rsidR="00D429E6" w:rsidRPr="00BA0D42" w:rsidRDefault="00D429E6" w:rsidP="00BA0D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D429E6" w:rsidRPr="00BA0D42" w:rsidTr="00DB5895">
        <w:trPr>
          <w:trHeight w:val="567"/>
          <w:jc w:val="center"/>
        </w:trPr>
        <w:tc>
          <w:tcPr>
            <w:tcW w:w="2268" w:type="dxa"/>
            <w:tcBorders>
              <w:top w:val="nil"/>
              <w:left w:val="thinThickMedium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9E6" w:rsidRDefault="00D429E6" w:rsidP="00D429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團隊人員3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9E6" w:rsidRPr="00BA0D42" w:rsidRDefault="00D429E6" w:rsidP="00BA0D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9E6" w:rsidRDefault="00D429E6" w:rsidP="00D429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連絡電話3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thickThinMediumGap" w:sz="18" w:space="0" w:color="auto"/>
            </w:tcBorders>
            <w:shd w:val="clear" w:color="auto" w:fill="auto"/>
            <w:noWrap/>
            <w:vAlign w:val="center"/>
          </w:tcPr>
          <w:p w:rsidR="00D429E6" w:rsidRPr="00BA0D42" w:rsidRDefault="00D429E6" w:rsidP="00BA0D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BA0D42" w:rsidRPr="00BA0D42" w:rsidTr="00DB5895">
        <w:trPr>
          <w:trHeight w:val="567"/>
          <w:jc w:val="center"/>
        </w:trPr>
        <w:tc>
          <w:tcPr>
            <w:tcW w:w="2268" w:type="dxa"/>
            <w:tcBorders>
              <w:top w:val="nil"/>
              <w:left w:val="thinThickMedium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D42" w:rsidRPr="00BA0D42" w:rsidRDefault="00BA0D42" w:rsidP="00BA0D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A0D4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使用地點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ckThinMediumGap" w:sz="18" w:space="0" w:color="auto"/>
            </w:tcBorders>
            <w:shd w:val="clear" w:color="auto" w:fill="auto"/>
            <w:noWrap/>
            <w:vAlign w:val="center"/>
            <w:hideMark/>
          </w:tcPr>
          <w:p w:rsidR="00BA0D42" w:rsidRPr="00BA0D42" w:rsidRDefault="00BA0D42" w:rsidP="00BA0D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A0D4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師生創業基地</w:t>
            </w:r>
          </w:p>
        </w:tc>
      </w:tr>
      <w:tr w:rsidR="00BA0D42" w:rsidRPr="00BA0D42" w:rsidTr="00DB5895">
        <w:trPr>
          <w:trHeight w:val="567"/>
          <w:jc w:val="center"/>
        </w:trPr>
        <w:tc>
          <w:tcPr>
            <w:tcW w:w="2268" w:type="dxa"/>
            <w:vMerge w:val="restart"/>
            <w:tcBorders>
              <w:top w:val="nil"/>
              <w:left w:val="thinThickMedium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D42" w:rsidRPr="00BA0D42" w:rsidRDefault="00BA0D42" w:rsidP="00BA0D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A0D4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使用日期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ckThinMediumGap" w:sz="18" w:space="0" w:color="auto"/>
            </w:tcBorders>
            <w:shd w:val="clear" w:color="auto" w:fill="auto"/>
            <w:noWrap/>
            <w:vAlign w:val="center"/>
            <w:hideMark/>
          </w:tcPr>
          <w:p w:rsidR="00BA0D42" w:rsidRPr="00BA0D42" w:rsidRDefault="00BA0D42" w:rsidP="00BA0D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A0D4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自         年          月          日</w:t>
            </w:r>
          </w:p>
        </w:tc>
      </w:tr>
      <w:tr w:rsidR="00BA0D42" w:rsidRPr="00BA0D42" w:rsidTr="00DB5895">
        <w:trPr>
          <w:trHeight w:val="567"/>
          <w:jc w:val="center"/>
        </w:trPr>
        <w:tc>
          <w:tcPr>
            <w:tcW w:w="2268" w:type="dxa"/>
            <w:vMerge/>
            <w:tcBorders>
              <w:top w:val="nil"/>
              <w:left w:val="thinThickMedium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D42" w:rsidRPr="00BA0D42" w:rsidRDefault="00BA0D42" w:rsidP="00BA0D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ckThinMediumGap" w:sz="18" w:space="0" w:color="auto"/>
            </w:tcBorders>
            <w:shd w:val="clear" w:color="auto" w:fill="auto"/>
            <w:noWrap/>
            <w:vAlign w:val="center"/>
            <w:hideMark/>
          </w:tcPr>
          <w:p w:rsidR="00BA0D42" w:rsidRPr="00BA0D42" w:rsidRDefault="00BA0D42" w:rsidP="004222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BA0D4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至         年          月          日</w:t>
            </w:r>
            <w:bookmarkStart w:id="0" w:name="_GoBack"/>
            <w:bookmarkEnd w:id="0"/>
          </w:p>
        </w:tc>
      </w:tr>
      <w:tr w:rsidR="00BA0D42" w:rsidRPr="00BA0D42" w:rsidTr="00DB5895">
        <w:trPr>
          <w:trHeight w:val="567"/>
          <w:jc w:val="center"/>
        </w:trPr>
        <w:tc>
          <w:tcPr>
            <w:tcW w:w="2268" w:type="dxa"/>
            <w:vMerge w:val="restart"/>
            <w:tcBorders>
              <w:top w:val="nil"/>
              <w:left w:val="thinThickMedium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D42" w:rsidRPr="00BA0D42" w:rsidRDefault="00BA0D42" w:rsidP="00BA0D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0D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使用規則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18" w:space="0" w:color="auto"/>
            </w:tcBorders>
            <w:shd w:val="clear" w:color="auto" w:fill="auto"/>
            <w:noWrap/>
            <w:vAlign w:val="center"/>
            <w:hideMark/>
          </w:tcPr>
          <w:p w:rsidR="0028072A" w:rsidRPr="0028072A" w:rsidRDefault="0028072A" w:rsidP="0028072A">
            <w:pPr>
              <w:pStyle w:val="a3"/>
              <w:numPr>
                <w:ilvl w:val="0"/>
                <w:numId w:val="5"/>
              </w:numPr>
              <w:spacing w:line="240" w:lineRule="exact"/>
              <w:ind w:leftChars="0" w:left="402" w:hangingChars="201" w:hanging="402"/>
              <w:rPr>
                <w:rFonts w:ascii="標楷體" w:eastAsia="標楷體" w:hAnsi="標楷體"/>
                <w:sz w:val="20"/>
                <w:szCs w:val="20"/>
              </w:rPr>
            </w:pPr>
            <w:r w:rsidRPr="0028072A">
              <w:rPr>
                <w:rFonts w:ascii="標楷體" w:eastAsia="標楷體" w:hAnsi="標楷體" w:hint="eastAsia"/>
                <w:sz w:val="20"/>
                <w:szCs w:val="20"/>
              </w:rPr>
              <w:t>依據國立高雄師範大學校園創新創業實施辦法，申請校園衍生企業通過團隊，得免費使用本校師生創業基地空間，期間為六個月必要時得申請延長兩個月。</w:t>
            </w:r>
          </w:p>
          <w:p w:rsidR="0028072A" w:rsidRPr="0028072A" w:rsidRDefault="0028072A" w:rsidP="0028072A">
            <w:pPr>
              <w:pStyle w:val="a3"/>
              <w:numPr>
                <w:ilvl w:val="0"/>
                <w:numId w:val="5"/>
              </w:numPr>
              <w:spacing w:line="240" w:lineRule="exact"/>
              <w:ind w:leftChars="0" w:left="402" w:hangingChars="201" w:hanging="402"/>
              <w:rPr>
                <w:rFonts w:ascii="標楷體" w:eastAsia="標楷體" w:hAnsi="標楷體"/>
                <w:sz w:val="20"/>
                <w:szCs w:val="20"/>
              </w:rPr>
            </w:pPr>
            <w:r w:rsidRPr="0028072A">
              <w:rPr>
                <w:rFonts w:ascii="標楷體" w:eastAsia="標楷體" w:hAnsi="標楷體" w:hint="eastAsia"/>
                <w:sz w:val="20"/>
                <w:szCs w:val="20"/>
              </w:rPr>
              <w:t>師生創業基地位於和平校區愛閱館地下室，</w:t>
            </w:r>
            <w:r w:rsidRPr="0028072A">
              <w:rPr>
                <w:rFonts w:ascii="標楷體" w:eastAsia="標楷體" w:hAnsi="標楷體"/>
                <w:sz w:val="20"/>
                <w:szCs w:val="20"/>
              </w:rPr>
              <w:t>為維護環境之安寧、整潔及安全，嚴禁吸煙、飲食或其他不當的行為，如有違者，均立即取消使用權益</w:t>
            </w:r>
            <w:r w:rsidRPr="0028072A">
              <w:rPr>
                <w:rFonts w:ascii="標楷體" w:eastAsia="標楷體" w:hAnsi="標楷體" w:hint="eastAsia"/>
                <w:sz w:val="20"/>
                <w:szCs w:val="20"/>
              </w:rPr>
              <w:t>，團隊使用本空間應遵守愛閱館開放時間。</w:t>
            </w:r>
          </w:p>
          <w:p w:rsidR="0028072A" w:rsidRPr="0028072A" w:rsidRDefault="0028072A" w:rsidP="0028072A">
            <w:pPr>
              <w:pStyle w:val="a3"/>
              <w:numPr>
                <w:ilvl w:val="0"/>
                <w:numId w:val="5"/>
              </w:numPr>
              <w:spacing w:line="240" w:lineRule="exact"/>
              <w:ind w:leftChars="0" w:left="402" w:hangingChars="201" w:hanging="402"/>
              <w:rPr>
                <w:rFonts w:ascii="標楷體" w:eastAsia="標楷體" w:hAnsi="標楷體"/>
                <w:sz w:val="20"/>
                <w:szCs w:val="20"/>
              </w:rPr>
            </w:pPr>
            <w:r w:rsidRPr="0028072A">
              <w:rPr>
                <w:rFonts w:ascii="標楷體" w:eastAsia="標楷體" w:hAnsi="標楷體"/>
                <w:sz w:val="20"/>
                <w:szCs w:val="20"/>
              </w:rPr>
              <w:t>申請團隊</w:t>
            </w:r>
            <w:r w:rsidRPr="0028072A">
              <w:rPr>
                <w:rFonts w:ascii="標楷體" w:eastAsia="標楷體" w:hAnsi="標楷體" w:hint="eastAsia"/>
                <w:sz w:val="20"/>
                <w:szCs w:val="20"/>
              </w:rPr>
              <w:t>檢附創業計畫書及師生創業基地借用申請書送本校研究發展處審核，由審議小組審核通過後方得線上申請空間使用。</w:t>
            </w:r>
          </w:p>
          <w:p w:rsidR="0028072A" w:rsidRPr="0028072A" w:rsidRDefault="0028072A" w:rsidP="0028072A">
            <w:pPr>
              <w:pStyle w:val="a3"/>
              <w:numPr>
                <w:ilvl w:val="0"/>
                <w:numId w:val="5"/>
              </w:numPr>
              <w:spacing w:line="240" w:lineRule="exact"/>
              <w:ind w:leftChars="0" w:left="402" w:hangingChars="201" w:hanging="402"/>
              <w:rPr>
                <w:rFonts w:ascii="標楷體" w:eastAsia="標楷體" w:hAnsi="標楷體"/>
                <w:sz w:val="20"/>
                <w:szCs w:val="20"/>
              </w:rPr>
            </w:pPr>
            <w:r w:rsidRPr="0028072A">
              <w:rPr>
                <w:rFonts w:ascii="標楷體" w:eastAsia="標楷體" w:hAnsi="標楷體" w:hint="eastAsia"/>
                <w:sz w:val="20"/>
                <w:szCs w:val="20"/>
              </w:rPr>
              <w:t>本創業基地得容納三組團隊進駐，每團隊至多得使用2張辦公桌，空間管理單位為本校研發處，門禁由本校圖書資訊處授權研發處統籌管理，</w:t>
            </w:r>
            <w:r w:rsidRPr="0028072A">
              <w:rPr>
                <w:rFonts w:ascii="標楷體" w:eastAsia="標楷體" w:hAnsi="標楷體"/>
                <w:sz w:val="20"/>
                <w:szCs w:val="20"/>
              </w:rPr>
              <w:t>空間使用完畢、務必關閉門窗、電燈及電源；私人物品請務必帶回</w:t>
            </w:r>
            <w:r w:rsidRPr="0028072A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28072A">
              <w:rPr>
                <w:rFonts w:ascii="標楷體" w:eastAsia="標楷體" w:hAnsi="標楷體"/>
                <w:sz w:val="20"/>
                <w:szCs w:val="20"/>
              </w:rPr>
              <w:t>如有物品遺失，本</w:t>
            </w:r>
            <w:r w:rsidRPr="0028072A">
              <w:rPr>
                <w:rFonts w:ascii="標楷體" w:eastAsia="標楷體" w:hAnsi="標楷體" w:hint="eastAsia"/>
                <w:sz w:val="20"/>
                <w:szCs w:val="20"/>
              </w:rPr>
              <w:t>校</w:t>
            </w:r>
            <w:r w:rsidRPr="0028072A">
              <w:rPr>
                <w:rFonts w:ascii="標楷體" w:eastAsia="標楷體" w:hAnsi="標楷體"/>
                <w:sz w:val="20"/>
                <w:szCs w:val="20"/>
              </w:rPr>
              <w:t>概不負責。</w:t>
            </w:r>
          </w:p>
          <w:p w:rsidR="0028072A" w:rsidRDefault="0028072A" w:rsidP="0028072A">
            <w:pPr>
              <w:pStyle w:val="a3"/>
              <w:numPr>
                <w:ilvl w:val="0"/>
                <w:numId w:val="5"/>
              </w:numPr>
              <w:spacing w:line="240" w:lineRule="exact"/>
              <w:ind w:leftChars="0" w:left="402" w:hangingChars="201" w:hanging="402"/>
              <w:rPr>
                <w:rFonts w:ascii="標楷體" w:eastAsia="標楷體" w:hAnsi="標楷體"/>
                <w:sz w:val="20"/>
                <w:szCs w:val="20"/>
              </w:rPr>
            </w:pPr>
            <w:r w:rsidRPr="0028072A">
              <w:rPr>
                <w:rFonts w:ascii="標楷體" w:eastAsia="標楷體" w:hAnsi="標楷體" w:hint="eastAsia"/>
                <w:sz w:val="20"/>
                <w:szCs w:val="20"/>
              </w:rPr>
              <w:t>創業基地內之電腦、手機及網路使用，均應遵守下列辦法要點：「國立高雄師範大學機敏空間之大樓使用辦法」、「國立高雄師範大學資訊安全管理辦法」、「國立高雄師範大學資訊安全管理稽核實施作業要點」與「國立高雄師範大學個人資料保護管理辦法」。違反者，均依上述辦法要點，提報資訊安全推動委員會與個人資料保護推動委員會進行懲處。</w:t>
            </w:r>
          </w:p>
          <w:p w:rsidR="00BA0D42" w:rsidRPr="0028072A" w:rsidRDefault="0028072A" w:rsidP="0028072A">
            <w:pPr>
              <w:pStyle w:val="a3"/>
              <w:numPr>
                <w:ilvl w:val="0"/>
                <w:numId w:val="5"/>
              </w:numPr>
              <w:spacing w:line="240" w:lineRule="exact"/>
              <w:ind w:leftChars="0" w:left="402" w:hangingChars="201" w:hanging="402"/>
              <w:rPr>
                <w:rFonts w:ascii="標楷體" w:eastAsia="標楷體" w:hAnsi="標楷體"/>
                <w:sz w:val="20"/>
                <w:szCs w:val="20"/>
              </w:rPr>
            </w:pPr>
            <w:r w:rsidRPr="0028072A">
              <w:rPr>
                <w:rFonts w:ascii="標楷體" w:eastAsia="標楷體" w:hAnsi="標楷體" w:hint="eastAsia"/>
                <w:sz w:val="20"/>
                <w:szCs w:val="20"/>
              </w:rPr>
              <w:t>申請人應為申請校園衍生企業通過團隊之主持人，並檢附團隊人員名冊，以利人員進出管理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BA0D42" w:rsidRPr="00BA0D42" w:rsidTr="00DB5895">
        <w:trPr>
          <w:trHeight w:val="567"/>
          <w:jc w:val="center"/>
        </w:trPr>
        <w:tc>
          <w:tcPr>
            <w:tcW w:w="2268" w:type="dxa"/>
            <w:vMerge/>
            <w:tcBorders>
              <w:top w:val="nil"/>
              <w:left w:val="thinThickMedium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D42" w:rsidRPr="00BA0D42" w:rsidRDefault="00BA0D42" w:rsidP="00BA0D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18" w:space="0" w:color="auto"/>
            </w:tcBorders>
            <w:vAlign w:val="center"/>
            <w:hideMark/>
          </w:tcPr>
          <w:p w:rsidR="00BA0D42" w:rsidRPr="00BA0D42" w:rsidRDefault="00BA0D42" w:rsidP="00BA0D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A0D42" w:rsidRPr="00BA0D42" w:rsidTr="00DB5895">
        <w:trPr>
          <w:trHeight w:val="567"/>
          <w:jc w:val="center"/>
        </w:trPr>
        <w:tc>
          <w:tcPr>
            <w:tcW w:w="2268" w:type="dxa"/>
            <w:vMerge/>
            <w:tcBorders>
              <w:top w:val="nil"/>
              <w:left w:val="thinThickMedium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D42" w:rsidRPr="00BA0D42" w:rsidRDefault="00BA0D42" w:rsidP="00BA0D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18" w:space="0" w:color="auto"/>
            </w:tcBorders>
            <w:vAlign w:val="center"/>
            <w:hideMark/>
          </w:tcPr>
          <w:p w:rsidR="00BA0D42" w:rsidRPr="00BA0D42" w:rsidRDefault="00BA0D42" w:rsidP="00BA0D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A0D42" w:rsidRPr="00BA0D42" w:rsidTr="00DB5895">
        <w:trPr>
          <w:trHeight w:val="567"/>
          <w:jc w:val="center"/>
        </w:trPr>
        <w:tc>
          <w:tcPr>
            <w:tcW w:w="2268" w:type="dxa"/>
            <w:vMerge/>
            <w:tcBorders>
              <w:top w:val="nil"/>
              <w:left w:val="thinThickMedium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D42" w:rsidRPr="00BA0D42" w:rsidRDefault="00BA0D42" w:rsidP="00BA0D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18" w:space="0" w:color="auto"/>
            </w:tcBorders>
            <w:vAlign w:val="center"/>
            <w:hideMark/>
          </w:tcPr>
          <w:p w:rsidR="00BA0D42" w:rsidRPr="00BA0D42" w:rsidRDefault="00BA0D42" w:rsidP="00BA0D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A0D42" w:rsidRPr="00BA0D42" w:rsidTr="00DB5895">
        <w:trPr>
          <w:trHeight w:val="567"/>
          <w:jc w:val="center"/>
        </w:trPr>
        <w:tc>
          <w:tcPr>
            <w:tcW w:w="2268" w:type="dxa"/>
            <w:vMerge/>
            <w:tcBorders>
              <w:top w:val="nil"/>
              <w:left w:val="thinThickMedium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D42" w:rsidRPr="00BA0D42" w:rsidRDefault="00BA0D42" w:rsidP="00BA0D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18" w:space="0" w:color="auto"/>
            </w:tcBorders>
            <w:vAlign w:val="center"/>
            <w:hideMark/>
          </w:tcPr>
          <w:p w:rsidR="00BA0D42" w:rsidRPr="00BA0D42" w:rsidRDefault="00BA0D42" w:rsidP="00BA0D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A0D42" w:rsidRPr="00BA0D42" w:rsidTr="00DB5895">
        <w:trPr>
          <w:trHeight w:val="567"/>
          <w:jc w:val="center"/>
        </w:trPr>
        <w:tc>
          <w:tcPr>
            <w:tcW w:w="2268" w:type="dxa"/>
            <w:vMerge/>
            <w:tcBorders>
              <w:top w:val="nil"/>
              <w:left w:val="thinThickMedium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D42" w:rsidRPr="00BA0D42" w:rsidRDefault="00BA0D42" w:rsidP="00BA0D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18" w:space="0" w:color="auto"/>
            </w:tcBorders>
            <w:vAlign w:val="center"/>
            <w:hideMark/>
          </w:tcPr>
          <w:p w:rsidR="00BA0D42" w:rsidRPr="00BA0D42" w:rsidRDefault="00BA0D42" w:rsidP="00BA0D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A0D42" w:rsidRPr="00BA0D42" w:rsidTr="00DB5895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thinThickMedium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A0D42" w:rsidRPr="00BA0D42" w:rsidRDefault="00BA0D42" w:rsidP="00BA0D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0D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申請人蓋章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A0D42" w:rsidRDefault="00BA0D42" w:rsidP="00BA0D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0D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研發處產學合作組</w:t>
            </w:r>
          </w:p>
          <w:p w:rsidR="00BA0D42" w:rsidRPr="00BA0D42" w:rsidRDefault="00BA0D42" w:rsidP="00BA0D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承辦人員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A0D42" w:rsidRDefault="00BA0D42" w:rsidP="00BA0D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0D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研發處產學合作組</w:t>
            </w:r>
          </w:p>
          <w:p w:rsidR="00BA0D42" w:rsidRPr="00BA0D42" w:rsidRDefault="00BA0D42" w:rsidP="00BA0D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0D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MediumGap" w:sz="18" w:space="0" w:color="auto"/>
            </w:tcBorders>
            <w:shd w:val="clear" w:color="auto" w:fill="auto"/>
            <w:noWrap/>
            <w:vAlign w:val="center"/>
            <w:hideMark/>
          </w:tcPr>
          <w:p w:rsidR="00BA0D42" w:rsidRPr="00BA0D42" w:rsidRDefault="00BA0D42" w:rsidP="00BA0D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0D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研發處處長</w:t>
            </w:r>
          </w:p>
        </w:tc>
      </w:tr>
      <w:tr w:rsidR="00BA0D42" w:rsidRPr="00BA0D42" w:rsidTr="00DB5895">
        <w:trPr>
          <w:trHeight w:val="567"/>
          <w:jc w:val="center"/>
        </w:trPr>
        <w:tc>
          <w:tcPr>
            <w:tcW w:w="2268" w:type="dxa"/>
            <w:tcBorders>
              <w:top w:val="single" w:sz="6" w:space="0" w:color="auto"/>
              <w:left w:val="thinThickMediumGap" w:sz="18" w:space="0" w:color="auto"/>
              <w:bottom w:val="thickThinMediumGap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A0D42" w:rsidRDefault="00BA0D42" w:rsidP="00BA0D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BA0D42" w:rsidRDefault="00BA0D42" w:rsidP="00BA0D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BA0D42" w:rsidRDefault="00BA0D42" w:rsidP="00BA0D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BA0D42" w:rsidRPr="00BA0D42" w:rsidRDefault="00BA0D42" w:rsidP="00BA0D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thickThinMediumGap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A0D42" w:rsidRPr="00BA0D42" w:rsidRDefault="00BA0D42" w:rsidP="00BA0D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0D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thickThinMediumGap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A0D42" w:rsidRPr="00BA0D42" w:rsidRDefault="00BA0D42" w:rsidP="00BA0D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0D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thickThinMediumGap" w:sz="18" w:space="0" w:color="auto"/>
              <w:right w:val="thickThinMediumGap" w:sz="18" w:space="0" w:color="auto"/>
            </w:tcBorders>
            <w:shd w:val="clear" w:color="auto" w:fill="auto"/>
            <w:noWrap/>
            <w:vAlign w:val="center"/>
            <w:hideMark/>
          </w:tcPr>
          <w:p w:rsidR="00BA0D42" w:rsidRPr="00BA0D42" w:rsidRDefault="00BA0D42" w:rsidP="00BA0D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A0D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45590E" w:rsidRPr="00317803" w:rsidRDefault="0045590E">
      <w:pPr>
        <w:rPr>
          <w:rFonts w:ascii="標楷體" w:eastAsia="標楷體" w:hAnsi="標楷體"/>
        </w:rPr>
      </w:pPr>
    </w:p>
    <w:sectPr w:rsidR="0045590E" w:rsidRPr="00317803" w:rsidSect="003178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A02" w:rsidRDefault="00924A02" w:rsidP="00422258">
      <w:r>
        <w:separator/>
      </w:r>
    </w:p>
  </w:endnote>
  <w:endnote w:type="continuationSeparator" w:id="0">
    <w:p w:rsidR="00924A02" w:rsidRDefault="00924A02" w:rsidP="0042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A02" w:rsidRDefault="00924A02" w:rsidP="00422258">
      <w:r>
        <w:separator/>
      </w:r>
    </w:p>
  </w:footnote>
  <w:footnote w:type="continuationSeparator" w:id="0">
    <w:p w:rsidR="00924A02" w:rsidRDefault="00924A02" w:rsidP="00422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63D9"/>
    <w:multiLevelType w:val="hybridMultilevel"/>
    <w:tmpl w:val="14E4BA7A"/>
    <w:lvl w:ilvl="0" w:tplc="C960F9A6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FC7B5E"/>
    <w:multiLevelType w:val="hybridMultilevel"/>
    <w:tmpl w:val="27CAE6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81590D"/>
    <w:multiLevelType w:val="hybridMultilevel"/>
    <w:tmpl w:val="3386FC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404304"/>
    <w:multiLevelType w:val="hybridMultilevel"/>
    <w:tmpl w:val="8A60E7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8E3BA4"/>
    <w:multiLevelType w:val="hybridMultilevel"/>
    <w:tmpl w:val="6E7057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03"/>
    <w:rsid w:val="0028072A"/>
    <w:rsid w:val="00317803"/>
    <w:rsid w:val="00422258"/>
    <w:rsid w:val="00452CCA"/>
    <w:rsid w:val="0045590E"/>
    <w:rsid w:val="00924A02"/>
    <w:rsid w:val="00BA0D42"/>
    <w:rsid w:val="00D1327C"/>
    <w:rsid w:val="00D429E6"/>
    <w:rsid w:val="00DB5895"/>
    <w:rsid w:val="00DD0CD9"/>
    <w:rsid w:val="00FB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954766-59B6-4194-9A09-A10B7504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80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22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225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22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22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2018-11-14T03:03:00Z</cp:lastPrinted>
  <dcterms:created xsi:type="dcterms:W3CDTF">2018-11-14T02:17:00Z</dcterms:created>
  <dcterms:modified xsi:type="dcterms:W3CDTF">2019-11-14T06:01:00Z</dcterms:modified>
</cp:coreProperties>
</file>